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5240" w:rsidRPr="000D1AED" w:rsidRDefault="0088529A" w:rsidP="0088529A">
      <w:pPr>
        <w:jc w:val="center"/>
        <w:rPr>
          <w:b/>
        </w:rPr>
      </w:pPr>
      <w:r w:rsidRPr="000D1AED">
        <w:rPr>
          <w:b/>
        </w:rPr>
        <w:t>Transcriere din limbajul Pseudoc</w:t>
      </w:r>
      <w:r w:rsidR="003B7AFE">
        <w:rPr>
          <w:b/>
        </w:rPr>
        <w:t>o</w:t>
      </w:r>
      <w:r w:rsidRPr="000D1AED">
        <w:rPr>
          <w:b/>
        </w:rPr>
        <w:t>d în C++</w:t>
      </w:r>
    </w:p>
    <w:p w:rsidR="0088529A" w:rsidRDefault="0088529A" w:rsidP="0088529A"/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3C0284" w:rsidTr="000D1AED">
        <w:tc>
          <w:tcPr>
            <w:tcW w:w="4814" w:type="dxa"/>
            <w:shd w:val="clear" w:color="auto" w:fill="C5E0B3" w:themeFill="accent6" w:themeFillTint="66"/>
            <w:tcMar>
              <w:top w:w="28" w:type="dxa"/>
              <w:bottom w:w="28" w:type="dxa"/>
            </w:tcMar>
          </w:tcPr>
          <w:p w:rsidR="003C0284" w:rsidRPr="00F96C98" w:rsidRDefault="003C0284" w:rsidP="00F81781">
            <w:pPr>
              <w:jc w:val="right"/>
              <w:rPr>
                <w:b/>
              </w:rPr>
            </w:pPr>
            <w:r w:rsidRPr="00F96C98">
              <w:rPr>
                <w:b/>
              </w:rPr>
              <w:t>Pseudocod</w:t>
            </w:r>
          </w:p>
        </w:tc>
        <w:tc>
          <w:tcPr>
            <w:tcW w:w="4814" w:type="dxa"/>
            <w:shd w:val="clear" w:color="auto" w:fill="C5E0B3" w:themeFill="accent6" w:themeFillTint="66"/>
            <w:tcMar>
              <w:top w:w="28" w:type="dxa"/>
              <w:bottom w:w="28" w:type="dxa"/>
            </w:tcMar>
          </w:tcPr>
          <w:p w:rsidR="003C0284" w:rsidRPr="00F96C98" w:rsidRDefault="003C0284" w:rsidP="0088529A">
            <w:pPr>
              <w:rPr>
                <w:b/>
              </w:rPr>
            </w:pPr>
            <w:r w:rsidRPr="00F96C98">
              <w:rPr>
                <w:b/>
              </w:rPr>
              <w:t>C++</w:t>
            </w:r>
          </w:p>
        </w:tc>
      </w:tr>
      <w:tr w:rsidR="003C0284" w:rsidTr="00876937">
        <w:tc>
          <w:tcPr>
            <w:tcW w:w="4814" w:type="dxa"/>
            <w:tcMar>
              <w:top w:w="28" w:type="dxa"/>
              <w:bottom w:w="28" w:type="dxa"/>
            </w:tcMar>
          </w:tcPr>
          <w:p w:rsidR="003C0284" w:rsidRDefault="00876937" w:rsidP="0088529A">
            <w:r w:rsidRPr="00876937">
              <w:t>|</w:t>
            </w:r>
            <w:r w:rsidRPr="00876937">
              <w:rPr>
                <w:u w:val="single"/>
              </w:rPr>
              <w:t>dacă</w:t>
            </w:r>
            <w:r>
              <w:t xml:space="preserve"> (condiție) </w:t>
            </w:r>
            <w:r w:rsidRPr="00876937">
              <w:rPr>
                <w:u w:val="single"/>
              </w:rPr>
              <w:t>atunci</w:t>
            </w:r>
          </w:p>
          <w:p w:rsidR="00876937" w:rsidRDefault="00876937" w:rsidP="0088529A">
            <w:pPr>
              <w:rPr>
                <w:lang w:val="en-US"/>
              </w:rPr>
            </w:pPr>
            <w:r>
              <w:t xml:space="preserve">|  </w:t>
            </w:r>
            <w:r w:rsidRPr="00876937">
              <w:rPr>
                <w:u w:val="single"/>
              </w:rPr>
              <w:t>instrucțiune</w:t>
            </w:r>
            <w:r>
              <w:rPr>
                <w:lang w:val="en-US"/>
              </w:rPr>
              <w:t>;</w:t>
            </w:r>
          </w:p>
          <w:p w:rsidR="00876937" w:rsidRPr="00876937" w:rsidRDefault="00876937" w:rsidP="0088529A">
            <w:pPr>
              <w:rPr>
                <w:u w:val="single"/>
                <w:lang w:val="en-US"/>
              </w:rPr>
            </w:pPr>
            <w:r w:rsidRPr="00876937">
              <w:rPr>
                <w:lang w:val="en-US"/>
              </w:rPr>
              <w:t>|</w:t>
            </w:r>
            <w:r w:rsidRPr="00876937">
              <w:rPr>
                <w:u w:val="single"/>
                <w:lang w:val="en-US"/>
              </w:rPr>
              <w:t>sf</w:t>
            </w:r>
            <w:r w:rsidRPr="00876937">
              <w:rPr>
                <w:u w:val="single"/>
              </w:rPr>
              <w:t>ârșit dacă</w:t>
            </w:r>
            <w:r w:rsidRPr="00876937">
              <w:rPr>
                <w:u w:val="single"/>
                <w:lang w:val="en-US"/>
              </w:rPr>
              <w:t>;</w:t>
            </w:r>
          </w:p>
        </w:tc>
        <w:tc>
          <w:tcPr>
            <w:tcW w:w="4814" w:type="dxa"/>
            <w:tcMar>
              <w:top w:w="28" w:type="dxa"/>
              <w:bottom w:w="28" w:type="dxa"/>
            </w:tcMar>
          </w:tcPr>
          <w:p w:rsidR="003C0284" w:rsidRDefault="00876937" w:rsidP="0088529A">
            <w:r>
              <w:t>if (condiție)</w:t>
            </w:r>
          </w:p>
          <w:p w:rsidR="00876937" w:rsidRPr="00876937" w:rsidRDefault="00876937" w:rsidP="0088529A">
            <w:pPr>
              <w:rPr>
                <w:lang w:val="en-US"/>
              </w:rPr>
            </w:pPr>
            <w:r>
              <w:t xml:space="preserve">   instrucțiune</w:t>
            </w:r>
            <w:r>
              <w:rPr>
                <w:lang w:val="en-US"/>
              </w:rPr>
              <w:t>;</w:t>
            </w:r>
          </w:p>
        </w:tc>
      </w:tr>
      <w:tr w:rsidR="003C0284" w:rsidTr="00876937">
        <w:tc>
          <w:tcPr>
            <w:tcW w:w="4814" w:type="dxa"/>
            <w:tcMar>
              <w:top w:w="28" w:type="dxa"/>
              <w:bottom w:w="28" w:type="dxa"/>
            </w:tcMar>
          </w:tcPr>
          <w:p w:rsidR="00FE3D1A" w:rsidRDefault="00FE3D1A" w:rsidP="00876937"/>
          <w:p w:rsidR="00876937" w:rsidRDefault="00876937" w:rsidP="00876937">
            <w:r w:rsidRPr="00876937">
              <w:t>|</w:t>
            </w:r>
            <w:r w:rsidRPr="00876937">
              <w:rPr>
                <w:u w:val="single"/>
              </w:rPr>
              <w:t>dacă</w:t>
            </w:r>
            <w:r>
              <w:t xml:space="preserve"> (condiție) </w:t>
            </w:r>
            <w:r w:rsidRPr="00876937">
              <w:rPr>
                <w:u w:val="single"/>
              </w:rPr>
              <w:t>atunci</w:t>
            </w:r>
          </w:p>
          <w:p w:rsidR="00876937" w:rsidRDefault="00876937" w:rsidP="00876937">
            <w:pPr>
              <w:rPr>
                <w:lang w:val="en-US"/>
              </w:rPr>
            </w:pPr>
            <w:r>
              <w:t xml:space="preserve">|      </w:t>
            </w:r>
            <w:r w:rsidRPr="00876937">
              <w:rPr>
                <w:u w:val="single"/>
              </w:rPr>
              <w:t>instrucțiune</w:t>
            </w:r>
            <w:r>
              <w:rPr>
                <w:u w:val="single"/>
              </w:rPr>
              <w:t>1</w:t>
            </w:r>
            <w:r>
              <w:rPr>
                <w:lang w:val="en-US"/>
              </w:rPr>
              <w:t>;</w:t>
            </w:r>
          </w:p>
          <w:p w:rsidR="00876937" w:rsidRDefault="00876937" w:rsidP="00876937">
            <w:pPr>
              <w:rPr>
                <w:u w:val="single"/>
                <w:lang w:val="en-US"/>
              </w:rPr>
            </w:pPr>
            <w:r>
              <w:rPr>
                <w:lang w:val="en-US"/>
              </w:rPr>
              <w:t xml:space="preserve">| </w:t>
            </w:r>
            <w:r w:rsidRPr="00876937">
              <w:rPr>
                <w:u w:val="single"/>
                <w:lang w:val="en-US"/>
              </w:rPr>
              <w:t>altfel</w:t>
            </w:r>
          </w:p>
          <w:p w:rsidR="00876937" w:rsidRPr="00876937" w:rsidRDefault="00876937" w:rsidP="00876937">
            <w:pPr>
              <w:rPr>
                <w:lang w:val="en-US"/>
              </w:rPr>
            </w:pPr>
            <w:r w:rsidRPr="00876937">
              <w:rPr>
                <w:lang w:val="en-US"/>
              </w:rPr>
              <w:t>|</w:t>
            </w:r>
            <w:r>
              <w:t xml:space="preserve">     </w:t>
            </w:r>
            <w:r w:rsidRPr="00876937">
              <w:rPr>
                <w:u w:val="single"/>
              </w:rPr>
              <w:t>instrucțiune</w:t>
            </w:r>
            <w:r>
              <w:rPr>
                <w:u w:val="single"/>
              </w:rPr>
              <w:t>2</w:t>
            </w:r>
            <w:r>
              <w:rPr>
                <w:lang w:val="en-US"/>
              </w:rPr>
              <w:t>;</w:t>
            </w:r>
          </w:p>
          <w:p w:rsidR="003C0284" w:rsidRDefault="00876937" w:rsidP="00876937">
            <w:r w:rsidRPr="00876937">
              <w:rPr>
                <w:lang w:val="en-US"/>
              </w:rPr>
              <w:t>|</w:t>
            </w:r>
            <w:r w:rsidRPr="00876937">
              <w:rPr>
                <w:u w:val="single"/>
                <w:lang w:val="en-US"/>
              </w:rPr>
              <w:t>sf</w:t>
            </w:r>
            <w:r w:rsidRPr="00876937">
              <w:rPr>
                <w:u w:val="single"/>
              </w:rPr>
              <w:t>ârșit dacă</w:t>
            </w:r>
            <w:r w:rsidRPr="00876937">
              <w:rPr>
                <w:u w:val="single"/>
                <w:lang w:val="en-US"/>
              </w:rPr>
              <w:t>;</w:t>
            </w:r>
          </w:p>
        </w:tc>
        <w:tc>
          <w:tcPr>
            <w:tcW w:w="4814" w:type="dxa"/>
            <w:tcMar>
              <w:top w:w="28" w:type="dxa"/>
              <w:bottom w:w="28" w:type="dxa"/>
            </w:tcMar>
          </w:tcPr>
          <w:p w:rsidR="00FE3D1A" w:rsidRDefault="00FE3D1A" w:rsidP="00496A09"/>
          <w:p w:rsidR="00496A09" w:rsidRDefault="00496A09" w:rsidP="00496A09">
            <w:r>
              <w:t>if (condiție)</w:t>
            </w:r>
          </w:p>
          <w:p w:rsidR="003C0284" w:rsidRDefault="00496A09" w:rsidP="00496A09">
            <w:pPr>
              <w:rPr>
                <w:lang w:val="en-US"/>
              </w:rPr>
            </w:pPr>
            <w:r>
              <w:t xml:space="preserve">     instrucțiune1</w:t>
            </w:r>
            <w:r>
              <w:rPr>
                <w:lang w:val="en-US"/>
              </w:rPr>
              <w:t>;</w:t>
            </w:r>
          </w:p>
          <w:p w:rsidR="00496A09" w:rsidRDefault="00496A09" w:rsidP="00496A09">
            <w:r>
              <w:t xml:space="preserve">  else</w:t>
            </w:r>
          </w:p>
          <w:p w:rsidR="00496A09" w:rsidRPr="00496A09" w:rsidRDefault="00496A09" w:rsidP="00496A09">
            <w:pPr>
              <w:rPr>
                <w:lang w:val="en-US"/>
              </w:rPr>
            </w:pPr>
            <w:r>
              <w:t xml:space="preserve">     instrucțiune2</w:t>
            </w:r>
            <w:r>
              <w:rPr>
                <w:lang w:val="en-US"/>
              </w:rPr>
              <w:t>;</w:t>
            </w:r>
          </w:p>
        </w:tc>
      </w:tr>
      <w:tr w:rsidR="003C0284" w:rsidTr="00876937">
        <w:tc>
          <w:tcPr>
            <w:tcW w:w="4814" w:type="dxa"/>
            <w:tcMar>
              <w:top w:w="28" w:type="dxa"/>
              <w:bottom w:w="28" w:type="dxa"/>
            </w:tcMar>
          </w:tcPr>
          <w:p w:rsidR="00FE3D1A" w:rsidRDefault="00FE3D1A" w:rsidP="007E5C51"/>
          <w:p w:rsidR="007E5C51" w:rsidRDefault="007E5C51" w:rsidP="007E5C51">
            <w:r w:rsidRPr="00876937">
              <w:t>|</w:t>
            </w:r>
            <w:r w:rsidR="00684BE7">
              <w:rPr>
                <w:u w:val="single"/>
              </w:rPr>
              <w:t>cât timp</w:t>
            </w:r>
            <w:r>
              <w:t xml:space="preserve"> (condiție) </w:t>
            </w:r>
            <w:r w:rsidR="007E13B6" w:rsidRPr="007E13B6">
              <w:rPr>
                <w:u w:val="single"/>
              </w:rPr>
              <w:t>execută</w:t>
            </w:r>
          </w:p>
          <w:p w:rsidR="007E5C51" w:rsidRPr="007E5C51" w:rsidRDefault="007E5C51" w:rsidP="007E5C51">
            <w:pPr>
              <w:rPr>
                <w:lang w:val="en-US"/>
              </w:rPr>
            </w:pPr>
            <w:r>
              <w:t xml:space="preserve">|     </w:t>
            </w:r>
            <w:r w:rsidRPr="00876937">
              <w:rPr>
                <w:u w:val="single"/>
              </w:rPr>
              <w:t>instrucțiune</w:t>
            </w:r>
            <w:r>
              <w:rPr>
                <w:u w:val="single"/>
              </w:rPr>
              <w:t>1</w:t>
            </w:r>
            <w:r>
              <w:rPr>
                <w:lang w:val="en-US"/>
              </w:rPr>
              <w:t>;</w:t>
            </w:r>
          </w:p>
          <w:p w:rsidR="007E5C51" w:rsidRDefault="007E5C51" w:rsidP="007E5C51">
            <w:pPr>
              <w:rPr>
                <w:lang w:val="en-US"/>
              </w:rPr>
            </w:pPr>
            <w:r w:rsidRPr="00876937">
              <w:rPr>
                <w:lang w:val="en-US"/>
              </w:rPr>
              <w:t>|</w:t>
            </w:r>
            <w:r>
              <w:t xml:space="preserve">     </w:t>
            </w:r>
            <w:r w:rsidRPr="00876937">
              <w:rPr>
                <w:u w:val="single"/>
              </w:rPr>
              <w:t>instrucțiune</w:t>
            </w:r>
            <w:r>
              <w:rPr>
                <w:u w:val="single"/>
              </w:rPr>
              <w:t>2</w:t>
            </w:r>
            <w:r>
              <w:rPr>
                <w:lang w:val="en-US"/>
              </w:rPr>
              <w:t>;</w:t>
            </w:r>
          </w:p>
          <w:p w:rsidR="007E5C51" w:rsidRDefault="007E5C51" w:rsidP="007E5C51">
            <w:pPr>
              <w:rPr>
                <w:lang w:val="en-US"/>
              </w:rPr>
            </w:pPr>
            <w:r>
              <w:rPr>
                <w:lang w:val="en-US"/>
              </w:rPr>
              <w:t>|     …..</w:t>
            </w:r>
          </w:p>
          <w:p w:rsidR="007E5C51" w:rsidRPr="00876937" w:rsidRDefault="007E5C51" w:rsidP="007E5C51">
            <w:pPr>
              <w:rPr>
                <w:lang w:val="en-US"/>
              </w:rPr>
            </w:pPr>
            <w:r>
              <w:rPr>
                <w:lang w:val="en-US"/>
              </w:rPr>
              <w:t>|</w:t>
            </w:r>
            <w:r>
              <w:t xml:space="preserve">     </w:t>
            </w:r>
            <w:r w:rsidRPr="00876937">
              <w:rPr>
                <w:u w:val="single"/>
              </w:rPr>
              <w:t>instrucțiune</w:t>
            </w:r>
            <w:r>
              <w:rPr>
                <w:u w:val="single"/>
              </w:rPr>
              <w:t>n</w:t>
            </w:r>
            <w:r>
              <w:rPr>
                <w:lang w:val="en-US"/>
              </w:rPr>
              <w:t>;</w:t>
            </w:r>
          </w:p>
          <w:p w:rsidR="003C0284" w:rsidRDefault="007E5C51" w:rsidP="00AF0873">
            <w:r w:rsidRPr="00876937">
              <w:rPr>
                <w:lang w:val="en-US"/>
              </w:rPr>
              <w:t>|</w:t>
            </w:r>
            <w:r w:rsidRPr="00876937">
              <w:rPr>
                <w:u w:val="single"/>
                <w:lang w:val="en-US"/>
              </w:rPr>
              <w:t>sf</w:t>
            </w:r>
            <w:r w:rsidRPr="00876937">
              <w:rPr>
                <w:u w:val="single"/>
              </w:rPr>
              <w:t xml:space="preserve">ârșit </w:t>
            </w:r>
            <w:r w:rsidR="00AF0873">
              <w:rPr>
                <w:u w:val="single"/>
              </w:rPr>
              <w:t>cât timp</w:t>
            </w:r>
            <w:r w:rsidRPr="00876937">
              <w:rPr>
                <w:u w:val="single"/>
                <w:lang w:val="en-US"/>
              </w:rPr>
              <w:t>;</w:t>
            </w:r>
          </w:p>
        </w:tc>
        <w:tc>
          <w:tcPr>
            <w:tcW w:w="4814" w:type="dxa"/>
            <w:tcMar>
              <w:top w:w="28" w:type="dxa"/>
              <w:bottom w:w="28" w:type="dxa"/>
            </w:tcMar>
          </w:tcPr>
          <w:p w:rsidR="00FE3D1A" w:rsidRDefault="00FE3D1A" w:rsidP="0088529A"/>
          <w:p w:rsidR="003C0284" w:rsidRDefault="0078685D" w:rsidP="0088529A">
            <w:r>
              <w:t>while (condiție)</w:t>
            </w:r>
          </w:p>
          <w:p w:rsidR="0090254F" w:rsidRDefault="0078685D" w:rsidP="0090254F">
            <w:pPr>
              <w:rPr>
                <w:lang w:val="en-US"/>
              </w:rPr>
            </w:pPr>
            <w:r>
              <w:rPr>
                <w:lang w:val="en-US"/>
              </w:rPr>
              <w:t xml:space="preserve">{ </w:t>
            </w:r>
            <w:r w:rsidR="0090254F">
              <w:rPr>
                <w:lang w:val="en-US"/>
              </w:rPr>
              <w:t xml:space="preserve">  </w:t>
            </w:r>
            <w:r w:rsidR="0090254F">
              <w:t xml:space="preserve"> instrucțiune1</w:t>
            </w:r>
            <w:r w:rsidR="0090254F">
              <w:rPr>
                <w:lang w:val="en-US"/>
              </w:rPr>
              <w:t>;</w:t>
            </w:r>
          </w:p>
          <w:p w:rsidR="0078685D" w:rsidRDefault="0090254F" w:rsidP="0088529A">
            <w:pPr>
              <w:rPr>
                <w:lang w:val="en-US"/>
              </w:rPr>
            </w:pPr>
            <w:r>
              <w:t xml:space="preserve">      instrucțiune2</w:t>
            </w:r>
            <w:r>
              <w:rPr>
                <w:lang w:val="en-US"/>
              </w:rPr>
              <w:t>;</w:t>
            </w:r>
          </w:p>
          <w:p w:rsidR="0090254F" w:rsidRDefault="0090254F" w:rsidP="0088529A">
            <w:pPr>
              <w:rPr>
                <w:lang w:val="en-US"/>
              </w:rPr>
            </w:pPr>
            <w:r>
              <w:rPr>
                <w:lang w:val="en-US"/>
              </w:rPr>
              <w:t xml:space="preserve">      …</w:t>
            </w:r>
          </w:p>
          <w:p w:rsidR="0090254F" w:rsidRDefault="0090254F" w:rsidP="0088529A">
            <w:pPr>
              <w:rPr>
                <w:lang w:val="en-US"/>
              </w:rPr>
            </w:pPr>
            <w:r>
              <w:t xml:space="preserve">      instrucțiunen</w:t>
            </w:r>
            <w:r>
              <w:rPr>
                <w:lang w:val="en-US"/>
              </w:rPr>
              <w:t>;</w:t>
            </w:r>
          </w:p>
          <w:p w:rsidR="0090254F" w:rsidRPr="0078685D" w:rsidRDefault="0090254F" w:rsidP="0088529A">
            <w:pPr>
              <w:rPr>
                <w:lang w:val="en-US"/>
              </w:rPr>
            </w:pPr>
            <w:r>
              <w:rPr>
                <w:lang w:val="en-US"/>
              </w:rPr>
              <w:t>}</w:t>
            </w:r>
          </w:p>
        </w:tc>
      </w:tr>
      <w:tr w:rsidR="003C0284" w:rsidTr="00876937">
        <w:tc>
          <w:tcPr>
            <w:tcW w:w="4814" w:type="dxa"/>
            <w:tcMar>
              <w:top w:w="28" w:type="dxa"/>
              <w:bottom w:w="28" w:type="dxa"/>
            </w:tcMar>
          </w:tcPr>
          <w:p w:rsidR="00FE3D1A" w:rsidRDefault="00FE3D1A" w:rsidP="00FE3D1A"/>
          <w:p w:rsidR="00FE3D1A" w:rsidRDefault="00FE3D1A" w:rsidP="00FE3D1A">
            <w:r w:rsidRPr="00876937">
              <w:t>|</w:t>
            </w:r>
            <w:r>
              <w:t xml:space="preserve"> </w:t>
            </w:r>
            <w:r w:rsidRPr="007E13B6">
              <w:rPr>
                <w:u w:val="single"/>
              </w:rPr>
              <w:t>execută</w:t>
            </w:r>
          </w:p>
          <w:p w:rsidR="00FE3D1A" w:rsidRPr="007E5C51" w:rsidRDefault="00FE3D1A" w:rsidP="00FE3D1A">
            <w:pPr>
              <w:rPr>
                <w:lang w:val="en-US"/>
              </w:rPr>
            </w:pPr>
            <w:r>
              <w:t xml:space="preserve">|     </w:t>
            </w:r>
            <w:r w:rsidRPr="00876937">
              <w:rPr>
                <w:u w:val="single"/>
              </w:rPr>
              <w:t>instrucțiune</w:t>
            </w:r>
            <w:r>
              <w:rPr>
                <w:u w:val="single"/>
              </w:rPr>
              <w:t>1</w:t>
            </w:r>
            <w:r>
              <w:rPr>
                <w:lang w:val="en-US"/>
              </w:rPr>
              <w:t>;</w:t>
            </w:r>
          </w:p>
          <w:p w:rsidR="00FE3D1A" w:rsidRDefault="00FE3D1A" w:rsidP="00FE3D1A">
            <w:pPr>
              <w:rPr>
                <w:lang w:val="en-US"/>
              </w:rPr>
            </w:pPr>
            <w:r w:rsidRPr="00876937">
              <w:rPr>
                <w:lang w:val="en-US"/>
              </w:rPr>
              <w:t>|</w:t>
            </w:r>
            <w:r>
              <w:t xml:space="preserve">     </w:t>
            </w:r>
            <w:r w:rsidRPr="00876937">
              <w:rPr>
                <w:u w:val="single"/>
              </w:rPr>
              <w:t>instrucțiune</w:t>
            </w:r>
            <w:r>
              <w:rPr>
                <w:u w:val="single"/>
              </w:rPr>
              <w:t>2</w:t>
            </w:r>
            <w:r>
              <w:rPr>
                <w:lang w:val="en-US"/>
              </w:rPr>
              <w:t>;</w:t>
            </w:r>
          </w:p>
          <w:p w:rsidR="00FE3D1A" w:rsidRDefault="00FE3D1A" w:rsidP="00FE3D1A">
            <w:pPr>
              <w:rPr>
                <w:lang w:val="en-US"/>
              </w:rPr>
            </w:pPr>
            <w:r>
              <w:rPr>
                <w:lang w:val="en-US"/>
              </w:rPr>
              <w:t>|     …..</w:t>
            </w:r>
          </w:p>
          <w:p w:rsidR="00FE3D1A" w:rsidRPr="00876937" w:rsidRDefault="00FE3D1A" w:rsidP="00FE3D1A">
            <w:pPr>
              <w:rPr>
                <w:lang w:val="en-US"/>
              </w:rPr>
            </w:pPr>
            <w:r>
              <w:rPr>
                <w:lang w:val="en-US"/>
              </w:rPr>
              <w:t>|</w:t>
            </w:r>
            <w:r>
              <w:t xml:space="preserve">     </w:t>
            </w:r>
            <w:r w:rsidRPr="00876937">
              <w:rPr>
                <w:u w:val="single"/>
              </w:rPr>
              <w:t>instrucțiune</w:t>
            </w:r>
            <w:r>
              <w:rPr>
                <w:u w:val="single"/>
              </w:rPr>
              <w:t>n</w:t>
            </w:r>
            <w:r>
              <w:rPr>
                <w:lang w:val="en-US"/>
              </w:rPr>
              <w:t>;</w:t>
            </w:r>
          </w:p>
          <w:p w:rsidR="003C0284" w:rsidRDefault="00FE3D1A" w:rsidP="00FE3D1A">
            <w:r w:rsidRPr="00876937">
              <w:rPr>
                <w:lang w:val="en-US"/>
              </w:rPr>
              <w:t>|</w:t>
            </w:r>
            <w:r w:rsidR="008D1E0C">
              <w:rPr>
                <w:u w:val="single"/>
              </w:rPr>
              <w:t xml:space="preserve"> cât timp</w:t>
            </w:r>
            <w:r w:rsidR="008D1E0C">
              <w:t xml:space="preserve"> (condiție)</w:t>
            </w:r>
            <w:r w:rsidRPr="00876937">
              <w:rPr>
                <w:u w:val="single"/>
                <w:lang w:val="en-US"/>
              </w:rPr>
              <w:t>;</w:t>
            </w:r>
          </w:p>
        </w:tc>
        <w:tc>
          <w:tcPr>
            <w:tcW w:w="4814" w:type="dxa"/>
            <w:tcMar>
              <w:top w:w="28" w:type="dxa"/>
              <w:bottom w:w="28" w:type="dxa"/>
            </w:tcMar>
          </w:tcPr>
          <w:p w:rsidR="003C0284" w:rsidRDefault="003C0284" w:rsidP="0088529A"/>
          <w:p w:rsidR="008D1E0C" w:rsidRDefault="00A956CA" w:rsidP="008D1E0C">
            <w:pPr>
              <w:rPr>
                <w:lang w:val="en-US"/>
              </w:rPr>
            </w:pPr>
            <w:r>
              <w:rPr>
                <w:lang w:val="en-US"/>
              </w:rPr>
              <w:t>d</w:t>
            </w:r>
            <w:r w:rsidR="008D1E0C">
              <w:rPr>
                <w:lang w:val="en-US"/>
              </w:rPr>
              <w:t>o</w:t>
            </w:r>
            <w:r>
              <w:rPr>
                <w:lang w:val="en-US"/>
              </w:rPr>
              <w:t xml:space="preserve"> </w:t>
            </w:r>
          </w:p>
          <w:p w:rsidR="008D1E0C" w:rsidRDefault="008D1E0C" w:rsidP="008D1E0C">
            <w:pPr>
              <w:rPr>
                <w:lang w:val="en-US"/>
              </w:rPr>
            </w:pPr>
            <w:r>
              <w:rPr>
                <w:lang w:val="en-US"/>
              </w:rPr>
              <w:t xml:space="preserve">{   </w:t>
            </w:r>
            <w:r>
              <w:t xml:space="preserve"> instrucțiune1</w:t>
            </w:r>
            <w:r>
              <w:rPr>
                <w:lang w:val="en-US"/>
              </w:rPr>
              <w:t>;</w:t>
            </w:r>
          </w:p>
          <w:p w:rsidR="008D1E0C" w:rsidRDefault="008D1E0C" w:rsidP="008D1E0C">
            <w:pPr>
              <w:rPr>
                <w:lang w:val="en-US"/>
              </w:rPr>
            </w:pPr>
            <w:r>
              <w:t xml:space="preserve">      instrucțiune2</w:t>
            </w:r>
            <w:r>
              <w:rPr>
                <w:lang w:val="en-US"/>
              </w:rPr>
              <w:t>;</w:t>
            </w:r>
          </w:p>
          <w:p w:rsidR="008D1E0C" w:rsidRDefault="008D1E0C" w:rsidP="008D1E0C">
            <w:pPr>
              <w:rPr>
                <w:lang w:val="en-US"/>
              </w:rPr>
            </w:pPr>
            <w:r>
              <w:rPr>
                <w:lang w:val="en-US"/>
              </w:rPr>
              <w:t xml:space="preserve">      …</w:t>
            </w:r>
          </w:p>
          <w:p w:rsidR="008D1E0C" w:rsidRDefault="008D1E0C" w:rsidP="008D1E0C">
            <w:pPr>
              <w:rPr>
                <w:lang w:val="en-US"/>
              </w:rPr>
            </w:pPr>
            <w:r>
              <w:t xml:space="preserve">      instrucțiunen</w:t>
            </w:r>
            <w:r>
              <w:rPr>
                <w:lang w:val="en-US"/>
              </w:rPr>
              <w:t>;</w:t>
            </w:r>
          </w:p>
          <w:p w:rsidR="008D1E0C" w:rsidRDefault="008D1E0C" w:rsidP="008D1E0C">
            <w:r>
              <w:rPr>
                <w:lang w:val="en-US"/>
              </w:rPr>
              <w:t>}</w:t>
            </w:r>
            <w:r w:rsidR="00A956CA">
              <w:t xml:space="preserve"> while (condiție);</w:t>
            </w:r>
          </w:p>
          <w:p w:rsidR="00FE3D1A" w:rsidRDefault="00FE3D1A" w:rsidP="0088529A"/>
        </w:tc>
      </w:tr>
      <w:tr w:rsidR="003C0284" w:rsidTr="00876937">
        <w:tc>
          <w:tcPr>
            <w:tcW w:w="4814" w:type="dxa"/>
            <w:tcMar>
              <w:top w:w="28" w:type="dxa"/>
              <w:bottom w:w="28" w:type="dxa"/>
            </w:tcMar>
          </w:tcPr>
          <w:p w:rsidR="003C0284" w:rsidRDefault="003C0284" w:rsidP="0088529A"/>
          <w:p w:rsidR="008608B6" w:rsidRDefault="00C46122" w:rsidP="0088529A">
            <w:r>
              <w:t xml:space="preserve">| </w:t>
            </w:r>
            <w:r w:rsidRPr="00C46122">
              <w:rPr>
                <w:u w:val="single"/>
              </w:rPr>
              <w:t>pentru</w:t>
            </w:r>
            <w:r>
              <w:t xml:space="preserve"> ( v </w:t>
            </w:r>
            <w:r>
              <w:sym w:font="Symbol" w:char="F0AC"/>
            </w:r>
            <w:r>
              <w:t xml:space="preserve"> valinit; cc; pas ) </w:t>
            </w:r>
            <w:r w:rsidR="00BC6E4C">
              <w:t>execută</w:t>
            </w:r>
          </w:p>
          <w:p w:rsidR="00053F3E" w:rsidRPr="007E5C51" w:rsidRDefault="00053F3E" w:rsidP="00053F3E">
            <w:pPr>
              <w:rPr>
                <w:lang w:val="en-US"/>
              </w:rPr>
            </w:pPr>
            <w:r>
              <w:t xml:space="preserve">|     </w:t>
            </w:r>
            <w:r w:rsidRPr="00876937">
              <w:rPr>
                <w:u w:val="single"/>
              </w:rPr>
              <w:t>instrucțiune</w:t>
            </w:r>
            <w:r>
              <w:rPr>
                <w:u w:val="single"/>
              </w:rPr>
              <w:t>1</w:t>
            </w:r>
            <w:r>
              <w:rPr>
                <w:lang w:val="en-US"/>
              </w:rPr>
              <w:t>;</w:t>
            </w:r>
          </w:p>
          <w:p w:rsidR="00053F3E" w:rsidRDefault="00053F3E" w:rsidP="00053F3E">
            <w:pPr>
              <w:rPr>
                <w:lang w:val="en-US"/>
              </w:rPr>
            </w:pPr>
            <w:r w:rsidRPr="00876937">
              <w:rPr>
                <w:lang w:val="en-US"/>
              </w:rPr>
              <w:t>|</w:t>
            </w:r>
            <w:r>
              <w:t xml:space="preserve">     </w:t>
            </w:r>
            <w:r w:rsidRPr="00876937">
              <w:rPr>
                <w:u w:val="single"/>
              </w:rPr>
              <w:t>instrucțiune</w:t>
            </w:r>
            <w:r>
              <w:rPr>
                <w:u w:val="single"/>
              </w:rPr>
              <w:t>2</w:t>
            </w:r>
            <w:r>
              <w:rPr>
                <w:lang w:val="en-US"/>
              </w:rPr>
              <w:t>;</w:t>
            </w:r>
          </w:p>
          <w:p w:rsidR="00053F3E" w:rsidRDefault="00053F3E" w:rsidP="00053F3E">
            <w:pPr>
              <w:rPr>
                <w:lang w:val="en-US"/>
              </w:rPr>
            </w:pPr>
            <w:r>
              <w:rPr>
                <w:lang w:val="en-US"/>
              </w:rPr>
              <w:t>|     …..</w:t>
            </w:r>
          </w:p>
          <w:p w:rsidR="00053F3E" w:rsidRPr="00876937" w:rsidRDefault="00053F3E" w:rsidP="00053F3E">
            <w:pPr>
              <w:rPr>
                <w:lang w:val="en-US"/>
              </w:rPr>
            </w:pPr>
            <w:r>
              <w:rPr>
                <w:lang w:val="en-US"/>
              </w:rPr>
              <w:t>|</w:t>
            </w:r>
            <w:r>
              <w:t xml:space="preserve">     </w:t>
            </w:r>
            <w:r w:rsidRPr="00876937">
              <w:rPr>
                <w:u w:val="single"/>
              </w:rPr>
              <w:t>instrucțiune</w:t>
            </w:r>
            <w:r>
              <w:rPr>
                <w:u w:val="single"/>
              </w:rPr>
              <w:t>n</w:t>
            </w:r>
            <w:r>
              <w:rPr>
                <w:lang w:val="en-US"/>
              </w:rPr>
              <w:t>;</w:t>
            </w:r>
          </w:p>
          <w:p w:rsidR="00BC6E4C" w:rsidRDefault="00BC6E4C" w:rsidP="0088529A">
            <w:pPr>
              <w:rPr>
                <w:lang w:val="en-US"/>
              </w:rPr>
            </w:pPr>
            <w:r>
              <w:rPr>
                <w:lang w:val="en-US"/>
              </w:rPr>
              <w:t>|</w:t>
            </w:r>
            <w:r w:rsidRPr="00BC6E4C">
              <w:rPr>
                <w:u w:val="single"/>
                <w:lang w:val="en-US"/>
              </w:rPr>
              <w:t>sf</w:t>
            </w:r>
            <w:r w:rsidRPr="00BC6E4C">
              <w:rPr>
                <w:u w:val="single"/>
              </w:rPr>
              <w:t>ârșit pentru</w:t>
            </w:r>
            <w:r>
              <w:rPr>
                <w:lang w:val="en-US"/>
              </w:rPr>
              <w:t>;</w:t>
            </w:r>
          </w:p>
          <w:p w:rsidR="00AB1AFE" w:rsidRPr="00BC6E4C" w:rsidRDefault="00AB1AFE" w:rsidP="00C96C21">
            <w:pPr>
              <w:rPr>
                <w:lang w:val="en-US"/>
              </w:rPr>
            </w:pPr>
          </w:p>
        </w:tc>
        <w:tc>
          <w:tcPr>
            <w:tcW w:w="4814" w:type="dxa"/>
            <w:tcMar>
              <w:top w:w="28" w:type="dxa"/>
              <w:bottom w:w="28" w:type="dxa"/>
            </w:tcMar>
          </w:tcPr>
          <w:p w:rsidR="003C0284" w:rsidRDefault="003C0284" w:rsidP="0088529A"/>
          <w:p w:rsidR="00A3473C" w:rsidRDefault="00A3473C" w:rsidP="0088529A">
            <w:r>
              <w:t>for ( v = valinit; cc; pas)</w:t>
            </w:r>
          </w:p>
          <w:p w:rsidR="00A3473C" w:rsidRDefault="00A3473C" w:rsidP="00A3473C">
            <w:pPr>
              <w:rPr>
                <w:lang w:val="en-US"/>
              </w:rPr>
            </w:pPr>
            <w:r>
              <w:rPr>
                <w:lang w:val="en-US"/>
              </w:rPr>
              <w:t xml:space="preserve">{   </w:t>
            </w:r>
            <w:r>
              <w:t xml:space="preserve"> instrucțiune1</w:t>
            </w:r>
            <w:r>
              <w:rPr>
                <w:lang w:val="en-US"/>
              </w:rPr>
              <w:t>;</w:t>
            </w:r>
          </w:p>
          <w:p w:rsidR="00A3473C" w:rsidRDefault="00A3473C" w:rsidP="00A3473C">
            <w:pPr>
              <w:rPr>
                <w:lang w:val="en-US"/>
              </w:rPr>
            </w:pPr>
            <w:r>
              <w:t xml:space="preserve">      instrucțiune2</w:t>
            </w:r>
            <w:r>
              <w:rPr>
                <w:lang w:val="en-US"/>
              </w:rPr>
              <w:t>;</w:t>
            </w:r>
          </w:p>
          <w:p w:rsidR="00A3473C" w:rsidRDefault="00A3473C" w:rsidP="00A3473C">
            <w:pPr>
              <w:rPr>
                <w:lang w:val="en-US"/>
              </w:rPr>
            </w:pPr>
            <w:r>
              <w:rPr>
                <w:lang w:val="en-US"/>
              </w:rPr>
              <w:t xml:space="preserve">      …</w:t>
            </w:r>
          </w:p>
          <w:p w:rsidR="00A3473C" w:rsidRDefault="00A3473C" w:rsidP="00A3473C">
            <w:pPr>
              <w:rPr>
                <w:lang w:val="en-US"/>
              </w:rPr>
            </w:pPr>
            <w:r>
              <w:t xml:space="preserve">      instrucțiunen</w:t>
            </w:r>
            <w:r>
              <w:rPr>
                <w:lang w:val="en-US"/>
              </w:rPr>
              <w:t>;</w:t>
            </w:r>
          </w:p>
          <w:p w:rsidR="00A3473C" w:rsidRDefault="00A3473C" w:rsidP="00A3473C">
            <w:r>
              <w:rPr>
                <w:lang w:val="en-US"/>
              </w:rPr>
              <w:t>}</w:t>
            </w:r>
          </w:p>
        </w:tc>
      </w:tr>
    </w:tbl>
    <w:p w:rsidR="00FB0B21" w:rsidRDefault="00FB0B21" w:rsidP="0088529A"/>
    <w:p w:rsidR="00883B0D" w:rsidRDefault="00883B0D">
      <w:r>
        <w:br w:type="page"/>
      </w: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883B0D" w:rsidTr="00EF1054">
        <w:tc>
          <w:tcPr>
            <w:tcW w:w="4814" w:type="dxa"/>
            <w:shd w:val="clear" w:color="auto" w:fill="C5E0B3" w:themeFill="accent6" w:themeFillTint="66"/>
          </w:tcPr>
          <w:p w:rsidR="00883B0D" w:rsidRPr="00EF1054" w:rsidRDefault="008718EA" w:rsidP="008718EA">
            <w:pPr>
              <w:jc w:val="right"/>
              <w:rPr>
                <w:b/>
              </w:rPr>
            </w:pPr>
            <w:r>
              <w:rPr>
                <w:b/>
              </w:rPr>
              <w:lastRenderedPageBreak/>
              <w:t>Structura unui program</w:t>
            </w:r>
            <w:r w:rsidR="00883B0D" w:rsidRPr="00EF1054">
              <w:rPr>
                <w:b/>
              </w:rPr>
              <w:t xml:space="preserve"> Pseudocod</w:t>
            </w:r>
          </w:p>
        </w:tc>
        <w:tc>
          <w:tcPr>
            <w:tcW w:w="4814" w:type="dxa"/>
            <w:shd w:val="clear" w:color="auto" w:fill="C5E0B3" w:themeFill="accent6" w:themeFillTint="66"/>
          </w:tcPr>
          <w:p w:rsidR="00883B0D" w:rsidRPr="00EF1054" w:rsidRDefault="008718EA" w:rsidP="00883B0D">
            <w:pPr>
              <w:rPr>
                <w:b/>
              </w:rPr>
            </w:pPr>
            <w:r>
              <w:rPr>
                <w:b/>
              </w:rPr>
              <w:t>Structura unui program</w:t>
            </w:r>
            <w:r w:rsidRPr="00EF1054">
              <w:rPr>
                <w:b/>
              </w:rPr>
              <w:t xml:space="preserve"> </w:t>
            </w:r>
            <w:r w:rsidR="00883B0D" w:rsidRPr="00EF1054">
              <w:rPr>
                <w:b/>
              </w:rPr>
              <w:t>C++</w:t>
            </w:r>
          </w:p>
        </w:tc>
      </w:tr>
      <w:tr w:rsidR="00883B0D" w:rsidTr="00883B0D">
        <w:tc>
          <w:tcPr>
            <w:tcW w:w="4814" w:type="dxa"/>
          </w:tcPr>
          <w:p w:rsidR="00467E52" w:rsidRPr="00CF48E6" w:rsidRDefault="00D112F0" w:rsidP="0088529A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//</w:t>
            </w:r>
            <w:r w:rsidR="00D36FB2">
              <w:rPr>
                <w:i/>
                <w:sz w:val="24"/>
                <w:szCs w:val="24"/>
              </w:rPr>
              <w:t xml:space="preserve"> </w:t>
            </w:r>
            <w:r w:rsidR="00987A1C" w:rsidRPr="00CF48E6">
              <w:rPr>
                <w:i/>
                <w:sz w:val="24"/>
                <w:szCs w:val="24"/>
              </w:rPr>
              <w:t>biblioteci</w:t>
            </w:r>
          </w:p>
          <w:p w:rsidR="00467E52" w:rsidRPr="00FC4F4E" w:rsidRDefault="00FC4F4E" w:rsidP="0088529A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// opțional </w:t>
            </w:r>
            <w:r w:rsidRPr="00FC4F4E">
              <w:rPr>
                <w:i/>
                <w:sz w:val="24"/>
                <w:szCs w:val="24"/>
              </w:rPr>
              <w:t xml:space="preserve">utilizare </w:t>
            </w:r>
            <w:r>
              <w:rPr>
                <w:i/>
                <w:sz w:val="24"/>
                <w:szCs w:val="24"/>
              </w:rPr>
              <w:t>spațiu de nume</w:t>
            </w:r>
          </w:p>
          <w:p w:rsidR="00883B0D" w:rsidRPr="001B470A" w:rsidRDefault="00F65031" w:rsidP="0088529A">
            <w:pPr>
              <w:rPr>
                <w:i/>
                <w:sz w:val="24"/>
                <w:szCs w:val="24"/>
                <w:lang w:val="en-US"/>
              </w:rPr>
            </w:pPr>
            <w:r w:rsidRPr="001B470A">
              <w:rPr>
                <w:i/>
                <w:sz w:val="24"/>
                <w:szCs w:val="24"/>
                <w:lang w:val="en-US"/>
              </w:rPr>
              <w:t xml:space="preserve">declarare variabile </w:t>
            </w:r>
          </w:p>
          <w:p w:rsidR="00D0441A" w:rsidRDefault="00C52639" w:rsidP="0088529A">
            <w:pPr>
              <w:rPr>
                <w:sz w:val="24"/>
                <w:szCs w:val="24"/>
                <w:u w:val="single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|_</w:t>
            </w:r>
            <w:r w:rsidR="00D0441A" w:rsidRPr="00EF1054">
              <w:rPr>
                <w:sz w:val="24"/>
                <w:szCs w:val="24"/>
                <w:u w:val="single"/>
                <w:lang w:val="en-US"/>
              </w:rPr>
              <w:t>început</w:t>
            </w:r>
          </w:p>
          <w:p w:rsidR="0080641D" w:rsidRDefault="0080641D" w:rsidP="0088529A">
            <w:pPr>
              <w:rPr>
                <w:sz w:val="24"/>
                <w:szCs w:val="24"/>
                <w:lang w:val="en-US"/>
              </w:rPr>
            </w:pPr>
            <w:r w:rsidRPr="00EF1054">
              <w:rPr>
                <w:sz w:val="24"/>
                <w:szCs w:val="24"/>
                <w:lang w:val="en-US"/>
              </w:rPr>
              <w:t>|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="00206F0D">
              <w:rPr>
                <w:sz w:val="24"/>
                <w:szCs w:val="24"/>
                <w:lang w:val="en-US"/>
              </w:rPr>
              <w:t xml:space="preserve">cod program </w:t>
            </w:r>
          </w:p>
          <w:p w:rsidR="00206F0D" w:rsidRDefault="00206F0D" w:rsidP="0088529A">
            <w:pPr>
              <w:rPr>
                <w:sz w:val="24"/>
                <w:szCs w:val="24"/>
                <w:lang w:val="en-US"/>
              </w:rPr>
            </w:pPr>
            <w:r w:rsidRPr="00EF1054">
              <w:rPr>
                <w:sz w:val="24"/>
                <w:szCs w:val="24"/>
                <w:lang w:val="en-US"/>
              </w:rPr>
              <w:t>|</w:t>
            </w:r>
            <w:r>
              <w:rPr>
                <w:sz w:val="24"/>
                <w:szCs w:val="24"/>
                <w:lang w:val="en-US"/>
              </w:rPr>
              <w:t xml:space="preserve"> </w:t>
            </w:r>
          </w:p>
          <w:p w:rsidR="00206F0D" w:rsidRDefault="00206F0D" w:rsidP="0088529A">
            <w:pPr>
              <w:rPr>
                <w:sz w:val="24"/>
                <w:szCs w:val="24"/>
                <w:lang w:val="en-US"/>
              </w:rPr>
            </w:pPr>
            <w:r w:rsidRPr="00EF1054">
              <w:rPr>
                <w:sz w:val="24"/>
                <w:szCs w:val="24"/>
                <w:lang w:val="en-US"/>
              </w:rPr>
              <w:t>|</w:t>
            </w:r>
            <w:r>
              <w:rPr>
                <w:sz w:val="24"/>
                <w:szCs w:val="24"/>
                <w:lang w:val="en-US"/>
              </w:rPr>
              <w:t xml:space="preserve"> </w:t>
            </w:r>
          </w:p>
          <w:p w:rsidR="00D0441A" w:rsidRPr="00D0441A" w:rsidRDefault="00D0441A" w:rsidP="0088529A">
            <w:pPr>
              <w:rPr>
                <w:lang w:val="en-US"/>
              </w:rPr>
            </w:pPr>
            <w:r w:rsidRPr="00EF1054">
              <w:rPr>
                <w:sz w:val="24"/>
                <w:szCs w:val="24"/>
                <w:lang w:val="en-US"/>
              </w:rPr>
              <w:t>|</w:t>
            </w:r>
            <w:r w:rsidR="0027415E">
              <w:rPr>
                <w:sz w:val="24"/>
                <w:szCs w:val="24"/>
                <w:lang w:val="en-US"/>
              </w:rPr>
              <w:t>_</w:t>
            </w:r>
            <w:r w:rsidRPr="00EF1054">
              <w:rPr>
                <w:sz w:val="24"/>
                <w:szCs w:val="24"/>
                <w:u w:val="single"/>
                <w:lang w:val="en-US"/>
              </w:rPr>
              <w:t>sfârșit</w:t>
            </w:r>
            <w:r w:rsidRPr="00EF1054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4814" w:type="dxa"/>
          </w:tcPr>
          <w:p w:rsidR="00883B0D" w:rsidRPr="00467E52" w:rsidRDefault="009B2F70" w:rsidP="0088529A">
            <w:pPr>
              <w:rPr>
                <w:sz w:val="24"/>
                <w:szCs w:val="24"/>
                <w:lang w:val="en-US"/>
              </w:rPr>
            </w:pPr>
            <w:r w:rsidRPr="00467E52">
              <w:rPr>
                <w:sz w:val="24"/>
                <w:szCs w:val="24"/>
              </w:rPr>
              <w:t>#incl</w:t>
            </w:r>
            <w:r w:rsidRPr="00467E52">
              <w:rPr>
                <w:sz w:val="24"/>
                <w:szCs w:val="24"/>
                <w:lang w:val="en-US"/>
              </w:rPr>
              <w:t>ude &lt;iostream&gt;</w:t>
            </w:r>
          </w:p>
          <w:p w:rsidR="00942B0C" w:rsidRPr="00467E52" w:rsidRDefault="00F4737E" w:rsidP="0088529A">
            <w:pPr>
              <w:rPr>
                <w:sz w:val="24"/>
                <w:szCs w:val="24"/>
                <w:lang w:val="en-US"/>
              </w:rPr>
            </w:pPr>
            <w:r w:rsidRPr="00467E52">
              <w:rPr>
                <w:sz w:val="24"/>
                <w:szCs w:val="24"/>
                <w:lang w:val="en-US"/>
              </w:rPr>
              <w:t>u</w:t>
            </w:r>
            <w:r w:rsidR="00942B0C" w:rsidRPr="00467E52">
              <w:rPr>
                <w:sz w:val="24"/>
                <w:szCs w:val="24"/>
                <w:lang w:val="en-US"/>
              </w:rPr>
              <w:t>sing namespace std;</w:t>
            </w:r>
          </w:p>
          <w:p w:rsidR="00F4737E" w:rsidRPr="00467E52" w:rsidRDefault="00F65031" w:rsidP="0088529A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//</w:t>
            </w:r>
            <w:r w:rsidR="00DC7B2E">
              <w:rPr>
                <w:sz w:val="24"/>
                <w:szCs w:val="24"/>
                <w:lang w:val="en-US"/>
              </w:rPr>
              <w:t xml:space="preserve">zonă </w:t>
            </w:r>
            <w:r>
              <w:rPr>
                <w:sz w:val="24"/>
                <w:szCs w:val="24"/>
                <w:lang w:val="en-US"/>
              </w:rPr>
              <w:t xml:space="preserve">declarare </w:t>
            </w:r>
            <w:r w:rsidR="0063771A">
              <w:rPr>
                <w:sz w:val="24"/>
                <w:szCs w:val="24"/>
                <w:lang w:val="en-US"/>
              </w:rPr>
              <w:t>variabile globale</w:t>
            </w:r>
          </w:p>
          <w:p w:rsidR="00F4737E" w:rsidRPr="00467E52" w:rsidRDefault="00F4737E" w:rsidP="0088529A">
            <w:pPr>
              <w:rPr>
                <w:sz w:val="24"/>
                <w:szCs w:val="24"/>
                <w:lang w:val="en-US"/>
              </w:rPr>
            </w:pPr>
            <w:r w:rsidRPr="00467E52">
              <w:rPr>
                <w:sz w:val="24"/>
                <w:szCs w:val="24"/>
                <w:lang w:val="en-US"/>
              </w:rPr>
              <w:t>int main ( )</w:t>
            </w:r>
          </w:p>
          <w:p w:rsidR="00F4737E" w:rsidRPr="00467E52" w:rsidRDefault="00F4737E" w:rsidP="0088529A">
            <w:pPr>
              <w:rPr>
                <w:sz w:val="24"/>
                <w:szCs w:val="24"/>
                <w:lang w:val="en-US"/>
              </w:rPr>
            </w:pPr>
            <w:r w:rsidRPr="00467E52">
              <w:rPr>
                <w:sz w:val="24"/>
                <w:szCs w:val="24"/>
                <w:lang w:val="en-US"/>
              </w:rPr>
              <w:t>{</w:t>
            </w:r>
          </w:p>
          <w:p w:rsidR="00D018D7" w:rsidRDefault="00EC12D9" w:rsidP="00452DE1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 </w:t>
            </w:r>
            <w:r w:rsidR="00452DE1">
              <w:rPr>
                <w:sz w:val="24"/>
                <w:szCs w:val="24"/>
                <w:lang w:val="en-US"/>
              </w:rPr>
              <w:t>// cod program</w:t>
            </w:r>
          </w:p>
          <w:p w:rsidR="00452DE1" w:rsidRPr="00467E52" w:rsidRDefault="00452DE1" w:rsidP="00452DE1">
            <w:pPr>
              <w:rPr>
                <w:sz w:val="24"/>
                <w:szCs w:val="24"/>
                <w:lang w:val="en-US"/>
              </w:rPr>
            </w:pPr>
            <w:bookmarkStart w:id="0" w:name="_GoBack"/>
            <w:bookmarkEnd w:id="0"/>
          </w:p>
          <w:p w:rsidR="00F4737E" w:rsidRPr="00FD3281" w:rsidRDefault="00F4737E" w:rsidP="0088529A">
            <w:pPr>
              <w:rPr>
                <w:sz w:val="24"/>
                <w:szCs w:val="24"/>
                <w:lang w:val="en-US"/>
              </w:rPr>
            </w:pPr>
            <w:r w:rsidRPr="00467E52">
              <w:rPr>
                <w:sz w:val="24"/>
                <w:szCs w:val="24"/>
                <w:lang w:val="en-US"/>
              </w:rPr>
              <w:t xml:space="preserve"> </w:t>
            </w:r>
            <w:r w:rsidR="00425D38" w:rsidRPr="00467E52">
              <w:rPr>
                <w:sz w:val="24"/>
                <w:szCs w:val="24"/>
                <w:lang w:val="en-US"/>
              </w:rPr>
              <w:t>r</w:t>
            </w:r>
            <w:r w:rsidRPr="00467E52">
              <w:rPr>
                <w:sz w:val="24"/>
                <w:szCs w:val="24"/>
                <w:lang w:val="en-US"/>
              </w:rPr>
              <w:t>eturn 0;}</w:t>
            </w:r>
          </w:p>
        </w:tc>
      </w:tr>
    </w:tbl>
    <w:p w:rsidR="00883B0D" w:rsidRDefault="00883B0D" w:rsidP="0088529A"/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8718EA" w:rsidTr="001A4CCF">
        <w:tc>
          <w:tcPr>
            <w:tcW w:w="4814" w:type="dxa"/>
            <w:shd w:val="clear" w:color="auto" w:fill="C5E0B3" w:themeFill="accent6" w:themeFillTint="66"/>
          </w:tcPr>
          <w:p w:rsidR="008718EA" w:rsidRPr="00EF1054" w:rsidRDefault="008718EA" w:rsidP="001A4CCF">
            <w:pPr>
              <w:jc w:val="right"/>
              <w:rPr>
                <w:b/>
              </w:rPr>
            </w:pPr>
            <w:r w:rsidRPr="00EF1054">
              <w:rPr>
                <w:b/>
              </w:rPr>
              <w:t>Program scris în Pseudocod</w:t>
            </w:r>
          </w:p>
        </w:tc>
        <w:tc>
          <w:tcPr>
            <w:tcW w:w="4814" w:type="dxa"/>
            <w:shd w:val="clear" w:color="auto" w:fill="C5E0B3" w:themeFill="accent6" w:themeFillTint="66"/>
          </w:tcPr>
          <w:p w:rsidR="008718EA" w:rsidRPr="00EF1054" w:rsidRDefault="008718EA" w:rsidP="001A4CCF">
            <w:pPr>
              <w:rPr>
                <w:b/>
              </w:rPr>
            </w:pPr>
            <w:r w:rsidRPr="00EF1054">
              <w:rPr>
                <w:b/>
              </w:rPr>
              <w:t>Program scris în C++</w:t>
            </w:r>
          </w:p>
        </w:tc>
      </w:tr>
      <w:tr w:rsidR="008718EA" w:rsidTr="001A4CCF">
        <w:tc>
          <w:tcPr>
            <w:tcW w:w="4814" w:type="dxa"/>
          </w:tcPr>
          <w:p w:rsidR="008718EA" w:rsidRDefault="008718EA" w:rsidP="001A4CCF">
            <w:pPr>
              <w:rPr>
                <w:sz w:val="24"/>
                <w:szCs w:val="24"/>
                <w:u w:val="single"/>
              </w:rPr>
            </w:pPr>
          </w:p>
          <w:p w:rsidR="008718EA" w:rsidRDefault="008718EA" w:rsidP="001A4CCF">
            <w:pPr>
              <w:rPr>
                <w:sz w:val="24"/>
                <w:szCs w:val="24"/>
                <w:u w:val="single"/>
              </w:rPr>
            </w:pPr>
          </w:p>
          <w:p w:rsidR="008718EA" w:rsidRPr="00EF1054" w:rsidRDefault="008718EA" w:rsidP="001A4CCF">
            <w:pPr>
              <w:rPr>
                <w:sz w:val="24"/>
                <w:szCs w:val="24"/>
                <w:lang w:val="en-US"/>
              </w:rPr>
            </w:pPr>
            <w:r w:rsidRPr="00EF1054">
              <w:rPr>
                <w:sz w:val="24"/>
                <w:szCs w:val="24"/>
                <w:u w:val="single"/>
              </w:rPr>
              <w:t>întreg</w:t>
            </w:r>
            <w:r w:rsidRPr="00EF1054">
              <w:rPr>
                <w:sz w:val="24"/>
                <w:szCs w:val="24"/>
              </w:rPr>
              <w:t xml:space="preserve"> A, B</w:t>
            </w:r>
            <w:r w:rsidRPr="00EF1054">
              <w:rPr>
                <w:sz w:val="24"/>
                <w:szCs w:val="24"/>
                <w:lang w:val="en-US"/>
              </w:rPr>
              <w:t>;</w:t>
            </w:r>
          </w:p>
          <w:p w:rsidR="008718EA" w:rsidRPr="00EF1054" w:rsidRDefault="008718EA" w:rsidP="001A4CCF">
            <w:pPr>
              <w:rPr>
                <w:sz w:val="24"/>
                <w:szCs w:val="24"/>
                <w:u w:val="single"/>
                <w:lang w:val="en-US"/>
              </w:rPr>
            </w:pPr>
            <w:r w:rsidRPr="00EF1054">
              <w:rPr>
                <w:sz w:val="24"/>
                <w:szCs w:val="24"/>
                <w:lang w:val="en-US"/>
              </w:rPr>
              <w:t xml:space="preserve">| </w:t>
            </w:r>
            <w:r w:rsidRPr="00EF1054">
              <w:rPr>
                <w:sz w:val="24"/>
                <w:szCs w:val="24"/>
                <w:u w:val="single"/>
                <w:lang w:val="en-US"/>
              </w:rPr>
              <w:t>început</w:t>
            </w:r>
          </w:p>
          <w:p w:rsidR="008718EA" w:rsidRPr="00EF1054" w:rsidRDefault="008718EA" w:rsidP="001A4CCF">
            <w:pPr>
              <w:rPr>
                <w:sz w:val="24"/>
                <w:szCs w:val="24"/>
                <w:lang w:val="en-US"/>
              </w:rPr>
            </w:pPr>
            <w:r w:rsidRPr="00EF1054">
              <w:rPr>
                <w:sz w:val="24"/>
                <w:szCs w:val="24"/>
                <w:lang w:val="en-US"/>
              </w:rPr>
              <w:t xml:space="preserve">| </w:t>
            </w:r>
            <w:r w:rsidRPr="00EF1054">
              <w:rPr>
                <w:sz w:val="24"/>
                <w:szCs w:val="24"/>
                <w:u w:val="single"/>
                <w:lang w:val="en-US"/>
              </w:rPr>
              <w:t>citește</w:t>
            </w:r>
            <w:r w:rsidRPr="00EF1054">
              <w:rPr>
                <w:sz w:val="24"/>
                <w:szCs w:val="24"/>
                <w:lang w:val="en-US"/>
              </w:rPr>
              <w:t xml:space="preserve"> A,B;</w:t>
            </w:r>
          </w:p>
          <w:p w:rsidR="008718EA" w:rsidRPr="00EF1054" w:rsidRDefault="008718EA" w:rsidP="001A4CCF">
            <w:pPr>
              <w:rPr>
                <w:sz w:val="24"/>
                <w:szCs w:val="24"/>
                <w:lang w:val="en-US"/>
              </w:rPr>
            </w:pPr>
            <w:r w:rsidRPr="00EF1054">
              <w:rPr>
                <w:sz w:val="24"/>
                <w:szCs w:val="24"/>
                <w:lang w:val="en-US"/>
              </w:rPr>
              <w:t xml:space="preserve">| </w:t>
            </w:r>
            <w:r w:rsidRPr="00EF1054">
              <w:rPr>
                <w:sz w:val="24"/>
                <w:szCs w:val="24"/>
                <w:u w:val="single"/>
                <w:lang w:val="en-US"/>
              </w:rPr>
              <w:t>dac</w:t>
            </w:r>
            <w:r w:rsidRPr="00EF1054">
              <w:rPr>
                <w:sz w:val="24"/>
                <w:szCs w:val="24"/>
                <w:u w:val="single"/>
              </w:rPr>
              <w:t>ă</w:t>
            </w:r>
            <w:r w:rsidRPr="00EF1054">
              <w:rPr>
                <w:sz w:val="24"/>
                <w:szCs w:val="24"/>
              </w:rPr>
              <w:t xml:space="preserve"> (A</w:t>
            </w:r>
            <w:r w:rsidRPr="00EF1054">
              <w:rPr>
                <w:sz w:val="24"/>
                <w:szCs w:val="24"/>
                <w:lang w:val="en-US"/>
              </w:rPr>
              <w:t xml:space="preserve">&gt;B) </w:t>
            </w:r>
            <w:r w:rsidRPr="00C5430F">
              <w:rPr>
                <w:sz w:val="24"/>
                <w:szCs w:val="24"/>
                <w:u w:val="single"/>
                <w:lang w:val="en-US"/>
              </w:rPr>
              <w:t>atunci</w:t>
            </w:r>
          </w:p>
          <w:p w:rsidR="008718EA" w:rsidRPr="00EF1054" w:rsidRDefault="008718EA" w:rsidP="001A4CCF">
            <w:pPr>
              <w:rPr>
                <w:sz w:val="24"/>
                <w:szCs w:val="24"/>
                <w:lang w:val="en-US"/>
              </w:rPr>
            </w:pPr>
            <w:r w:rsidRPr="00EF1054">
              <w:rPr>
                <w:sz w:val="24"/>
                <w:szCs w:val="24"/>
                <w:lang w:val="en-US"/>
              </w:rPr>
              <w:t xml:space="preserve">|      </w:t>
            </w:r>
            <w:r w:rsidRPr="00EF1054">
              <w:rPr>
                <w:sz w:val="24"/>
                <w:szCs w:val="24"/>
                <w:u w:val="single"/>
                <w:lang w:val="en-US"/>
              </w:rPr>
              <w:t>scrie</w:t>
            </w:r>
            <w:r w:rsidRPr="00EF1054">
              <w:rPr>
                <w:sz w:val="24"/>
                <w:szCs w:val="24"/>
                <w:lang w:val="en-US"/>
              </w:rPr>
              <w:t xml:space="preserve"> A, “ este mai mare decât “,B;</w:t>
            </w:r>
          </w:p>
          <w:p w:rsidR="008718EA" w:rsidRPr="00EF1054" w:rsidRDefault="008718EA" w:rsidP="001A4CCF">
            <w:pPr>
              <w:rPr>
                <w:sz w:val="24"/>
                <w:szCs w:val="24"/>
                <w:lang w:val="en-US"/>
              </w:rPr>
            </w:pPr>
            <w:r w:rsidRPr="00EF1054">
              <w:rPr>
                <w:sz w:val="24"/>
                <w:szCs w:val="24"/>
                <w:lang w:val="en-US"/>
              </w:rPr>
              <w:t xml:space="preserve">|   </w:t>
            </w:r>
            <w:r w:rsidRPr="00EF1054">
              <w:rPr>
                <w:sz w:val="24"/>
                <w:szCs w:val="24"/>
                <w:u w:val="single"/>
                <w:lang w:val="en-US"/>
              </w:rPr>
              <w:t>altfel</w:t>
            </w:r>
          </w:p>
          <w:p w:rsidR="008718EA" w:rsidRPr="00EF1054" w:rsidRDefault="008718EA" w:rsidP="001A4CCF">
            <w:pPr>
              <w:rPr>
                <w:sz w:val="24"/>
                <w:szCs w:val="24"/>
                <w:lang w:val="en-US"/>
              </w:rPr>
            </w:pPr>
            <w:r w:rsidRPr="00EF1054">
              <w:rPr>
                <w:sz w:val="24"/>
                <w:szCs w:val="24"/>
                <w:lang w:val="en-US"/>
              </w:rPr>
              <w:t xml:space="preserve">|      </w:t>
            </w:r>
            <w:r w:rsidRPr="00EF1054">
              <w:rPr>
                <w:sz w:val="24"/>
                <w:szCs w:val="24"/>
                <w:u w:val="single"/>
                <w:lang w:val="en-US"/>
              </w:rPr>
              <w:t>scrie</w:t>
            </w:r>
            <w:r w:rsidRPr="00EF1054">
              <w:rPr>
                <w:sz w:val="24"/>
                <w:szCs w:val="24"/>
                <w:lang w:val="en-US"/>
              </w:rPr>
              <w:t xml:space="preserve"> B, “ este mai mare sau egal cu “,A;</w:t>
            </w:r>
          </w:p>
          <w:p w:rsidR="008718EA" w:rsidRPr="00D0441A" w:rsidRDefault="008718EA" w:rsidP="001A4CCF">
            <w:pPr>
              <w:rPr>
                <w:lang w:val="en-US"/>
              </w:rPr>
            </w:pPr>
            <w:r w:rsidRPr="00EF1054">
              <w:rPr>
                <w:sz w:val="24"/>
                <w:szCs w:val="24"/>
                <w:lang w:val="en-US"/>
              </w:rPr>
              <w:t>|</w:t>
            </w:r>
            <w:r w:rsidRPr="00EF1054">
              <w:rPr>
                <w:sz w:val="24"/>
                <w:szCs w:val="24"/>
                <w:u w:val="single"/>
                <w:lang w:val="en-US"/>
              </w:rPr>
              <w:t>sfârșit</w:t>
            </w:r>
            <w:r w:rsidRPr="00EF1054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4814" w:type="dxa"/>
          </w:tcPr>
          <w:p w:rsidR="008718EA" w:rsidRPr="00467E52" w:rsidRDefault="008718EA" w:rsidP="001A4CCF">
            <w:pPr>
              <w:rPr>
                <w:sz w:val="24"/>
                <w:szCs w:val="24"/>
                <w:lang w:val="en-US"/>
              </w:rPr>
            </w:pPr>
            <w:r w:rsidRPr="00467E52">
              <w:rPr>
                <w:sz w:val="24"/>
                <w:szCs w:val="24"/>
              </w:rPr>
              <w:t>#incl</w:t>
            </w:r>
            <w:r w:rsidRPr="00467E52">
              <w:rPr>
                <w:sz w:val="24"/>
                <w:szCs w:val="24"/>
                <w:lang w:val="en-US"/>
              </w:rPr>
              <w:t>ude &lt;iostream&gt;</w:t>
            </w:r>
          </w:p>
          <w:p w:rsidR="008718EA" w:rsidRPr="00467E52" w:rsidRDefault="008718EA" w:rsidP="001A4CCF">
            <w:pPr>
              <w:rPr>
                <w:sz w:val="24"/>
                <w:szCs w:val="24"/>
                <w:lang w:val="en-US"/>
              </w:rPr>
            </w:pPr>
            <w:r w:rsidRPr="00467E52">
              <w:rPr>
                <w:sz w:val="24"/>
                <w:szCs w:val="24"/>
                <w:lang w:val="en-US"/>
              </w:rPr>
              <w:t>using namespace std;</w:t>
            </w:r>
          </w:p>
          <w:p w:rsidR="008718EA" w:rsidRPr="00467E52" w:rsidRDefault="008718EA" w:rsidP="001A4CCF">
            <w:pPr>
              <w:rPr>
                <w:sz w:val="24"/>
                <w:szCs w:val="24"/>
                <w:lang w:val="en-US"/>
              </w:rPr>
            </w:pPr>
            <w:r w:rsidRPr="00467E52">
              <w:rPr>
                <w:sz w:val="24"/>
                <w:szCs w:val="24"/>
                <w:lang w:val="en-US"/>
              </w:rPr>
              <w:t>int A, B;</w:t>
            </w:r>
          </w:p>
          <w:p w:rsidR="008718EA" w:rsidRPr="00467E52" w:rsidRDefault="008718EA" w:rsidP="001A4CCF">
            <w:pPr>
              <w:rPr>
                <w:sz w:val="24"/>
                <w:szCs w:val="24"/>
                <w:lang w:val="en-US"/>
              </w:rPr>
            </w:pPr>
            <w:r w:rsidRPr="00467E52">
              <w:rPr>
                <w:sz w:val="24"/>
                <w:szCs w:val="24"/>
                <w:lang w:val="en-US"/>
              </w:rPr>
              <w:t>int main ( )</w:t>
            </w:r>
          </w:p>
          <w:p w:rsidR="008718EA" w:rsidRPr="00467E52" w:rsidRDefault="008718EA" w:rsidP="001A4CCF">
            <w:pPr>
              <w:rPr>
                <w:sz w:val="24"/>
                <w:szCs w:val="24"/>
                <w:lang w:val="en-US"/>
              </w:rPr>
            </w:pPr>
            <w:r w:rsidRPr="00467E52">
              <w:rPr>
                <w:sz w:val="24"/>
                <w:szCs w:val="24"/>
                <w:lang w:val="en-US"/>
              </w:rPr>
              <w:t>{</w:t>
            </w:r>
          </w:p>
          <w:p w:rsidR="008718EA" w:rsidRDefault="008718EA" w:rsidP="001A4CC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 cin&gt;&gt;A&gt;&gt;B;</w:t>
            </w:r>
          </w:p>
          <w:p w:rsidR="008718EA" w:rsidRDefault="008718EA" w:rsidP="001A4CC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if (A&gt;B)</w:t>
            </w:r>
          </w:p>
          <w:p w:rsidR="008718EA" w:rsidRDefault="008718EA" w:rsidP="001A4CC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   cout&lt;&lt;A&lt;&lt;</w:t>
            </w:r>
            <w:r w:rsidRPr="00FD3281">
              <w:rPr>
                <w:sz w:val="24"/>
                <w:szCs w:val="24"/>
                <w:lang w:val="en-US"/>
              </w:rPr>
              <w:t>"</w:t>
            </w:r>
            <w:r>
              <w:rPr>
                <w:sz w:val="24"/>
                <w:szCs w:val="24"/>
                <w:lang w:val="en-US"/>
              </w:rPr>
              <w:t xml:space="preserve"> este mai mare dec</w:t>
            </w:r>
            <w:r>
              <w:rPr>
                <w:sz w:val="24"/>
                <w:szCs w:val="24"/>
              </w:rPr>
              <w:t xml:space="preserve">ât </w:t>
            </w:r>
            <w:r w:rsidRPr="00FD3281">
              <w:rPr>
                <w:sz w:val="24"/>
                <w:szCs w:val="24"/>
                <w:lang w:val="en-US"/>
              </w:rPr>
              <w:t>"</w:t>
            </w:r>
            <w:r>
              <w:rPr>
                <w:sz w:val="24"/>
                <w:szCs w:val="24"/>
                <w:lang w:val="en-US"/>
              </w:rPr>
              <w:t>&lt;&lt;B;</w:t>
            </w:r>
          </w:p>
          <w:p w:rsidR="008718EA" w:rsidRDefault="008718EA" w:rsidP="001A4CC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 else</w:t>
            </w:r>
          </w:p>
          <w:p w:rsidR="008718EA" w:rsidRPr="00467E52" w:rsidRDefault="008718EA" w:rsidP="001A4CC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  cout&lt;&lt;B&lt;&lt;</w:t>
            </w:r>
            <w:r w:rsidRPr="00FD3281">
              <w:rPr>
                <w:sz w:val="24"/>
                <w:szCs w:val="24"/>
                <w:lang w:val="en-US"/>
              </w:rPr>
              <w:t>"</w:t>
            </w:r>
            <w:r>
              <w:rPr>
                <w:sz w:val="24"/>
                <w:szCs w:val="24"/>
                <w:lang w:val="en-US"/>
              </w:rPr>
              <w:t xml:space="preserve"> este mai mare sau egal cu</w:t>
            </w:r>
            <w:r w:rsidRPr="00FD3281">
              <w:rPr>
                <w:sz w:val="24"/>
                <w:szCs w:val="24"/>
                <w:lang w:val="en-US"/>
              </w:rPr>
              <w:t>"</w:t>
            </w:r>
            <w:r>
              <w:rPr>
                <w:sz w:val="24"/>
                <w:szCs w:val="24"/>
                <w:lang w:val="en-US"/>
              </w:rPr>
              <w:t>&lt;&lt;A;</w:t>
            </w:r>
          </w:p>
          <w:p w:rsidR="008718EA" w:rsidRPr="00FD3281" w:rsidRDefault="008718EA" w:rsidP="001A4CCF">
            <w:pPr>
              <w:rPr>
                <w:sz w:val="24"/>
                <w:szCs w:val="24"/>
                <w:lang w:val="en-US"/>
              </w:rPr>
            </w:pPr>
            <w:r w:rsidRPr="00467E52">
              <w:rPr>
                <w:sz w:val="24"/>
                <w:szCs w:val="24"/>
                <w:lang w:val="en-US"/>
              </w:rPr>
              <w:t xml:space="preserve"> return 0;}</w:t>
            </w:r>
          </w:p>
        </w:tc>
      </w:tr>
    </w:tbl>
    <w:p w:rsidR="008718EA" w:rsidRDefault="008718EA" w:rsidP="0088529A"/>
    <w:p w:rsidR="00FB0B21" w:rsidRDefault="00576EF6" w:rsidP="0088529A">
      <w:r w:rsidRPr="00576EF6">
        <w:rPr>
          <w:u w:val="single"/>
        </w:rPr>
        <w:t>Aplicații</w:t>
      </w:r>
      <w:r>
        <w:t>:</w:t>
      </w:r>
    </w:p>
    <w:p w:rsidR="00CF32B1" w:rsidRDefault="00CF32B1" w:rsidP="0088529A">
      <w:r>
        <w:t xml:space="preserve">1.) </w:t>
      </w:r>
      <w:r w:rsidRPr="00CF32B1">
        <w:t xml:space="preserve">Să se scrie un program </w:t>
      </w:r>
      <w:r>
        <w:t>C++ care citește un număr natural N și afișează dacă acesta este par.</w:t>
      </w:r>
    </w:p>
    <w:p w:rsidR="00CF32B1" w:rsidRDefault="00CF32B1" w:rsidP="00CF32B1">
      <w:r>
        <w:t xml:space="preserve">2.) </w:t>
      </w:r>
      <w:r w:rsidRPr="00CF32B1">
        <w:t xml:space="preserve">Să se scrie un program </w:t>
      </w:r>
      <w:r>
        <w:t>C++ care citește un număr natural N și afișează dacă acesta este format dintr-o singură cifră sau din mai multe cifre.</w:t>
      </w:r>
    </w:p>
    <w:p w:rsidR="00244308" w:rsidRDefault="00244308" w:rsidP="00244308">
      <w:r>
        <w:t xml:space="preserve">3.) </w:t>
      </w:r>
      <w:r w:rsidRPr="00CF32B1">
        <w:t xml:space="preserve">Să se scrie un program </w:t>
      </w:r>
      <w:r>
        <w:t xml:space="preserve">C++ care citește un număr natural N și afișează toate numerele naturale </w:t>
      </w:r>
      <w:r>
        <w:rPr>
          <w:lang w:val="en-US"/>
        </w:rPr>
        <w:t xml:space="preserve">&lt;=N </w:t>
      </w:r>
      <w:r>
        <w:t>în ordine crescătoare.</w:t>
      </w:r>
    </w:p>
    <w:p w:rsidR="002877E7" w:rsidRDefault="002877E7" w:rsidP="002877E7">
      <w:r>
        <w:t xml:space="preserve">4.) </w:t>
      </w:r>
      <w:r w:rsidRPr="00CF32B1">
        <w:t xml:space="preserve">Să se scrie un program </w:t>
      </w:r>
      <w:r>
        <w:t xml:space="preserve">C++ care citește un număr natural N și afișează toate numerele naturale </w:t>
      </w:r>
      <w:r>
        <w:rPr>
          <w:lang w:val="en-US"/>
        </w:rPr>
        <w:t xml:space="preserve">&lt;=N </w:t>
      </w:r>
      <w:r>
        <w:t>în ordine descrescătoare.</w:t>
      </w:r>
    </w:p>
    <w:p w:rsidR="005062B4" w:rsidRDefault="005062B4" w:rsidP="00A21DCC">
      <w:pPr>
        <w:jc w:val="both"/>
      </w:pPr>
      <w:r>
        <w:t xml:space="preserve">5.) </w:t>
      </w:r>
      <w:r w:rsidRPr="00CF32B1">
        <w:t xml:space="preserve">Să se scrie un program </w:t>
      </w:r>
      <w:r>
        <w:t xml:space="preserve">C++ care citește un număr natural N și afișează </w:t>
      </w:r>
      <w:r w:rsidR="00C5005A">
        <w:t>primele N numere naturale impare</w:t>
      </w:r>
      <w:r>
        <w:t>.</w:t>
      </w:r>
    </w:p>
    <w:p w:rsidR="00363F8F" w:rsidRDefault="00363F8F" w:rsidP="00A21DCC">
      <w:pPr>
        <w:jc w:val="both"/>
      </w:pPr>
      <w:r>
        <w:t xml:space="preserve">6.) </w:t>
      </w:r>
      <w:r w:rsidRPr="00CF32B1">
        <w:t xml:space="preserve">Să se scrie un program </w:t>
      </w:r>
      <w:r>
        <w:t>C++ care citește un număr natural N și afișează primele N numer</w:t>
      </w:r>
      <w:r w:rsidR="00B15E87">
        <w:t xml:space="preserve">e naturale </w:t>
      </w:r>
      <w:r>
        <w:t>pare.</w:t>
      </w:r>
    </w:p>
    <w:p w:rsidR="008D4926" w:rsidRDefault="008D4926" w:rsidP="005A1471">
      <w:pPr>
        <w:jc w:val="both"/>
      </w:pPr>
      <w:r>
        <w:t xml:space="preserve">7.) </w:t>
      </w:r>
      <w:r w:rsidRPr="00CF32B1">
        <w:t xml:space="preserve">Să se scrie un program </w:t>
      </w:r>
      <w:r>
        <w:t xml:space="preserve">C++ care citește un număr natural N și afișează </w:t>
      </w:r>
      <w:r w:rsidR="005A1471">
        <w:t>suma primelor</w:t>
      </w:r>
      <w:r>
        <w:t xml:space="preserve"> N numere naturale impare.</w:t>
      </w:r>
    </w:p>
    <w:p w:rsidR="00C5005A" w:rsidRDefault="00C5005A" w:rsidP="005062B4"/>
    <w:p w:rsidR="00244308" w:rsidRDefault="00244308" w:rsidP="00CF32B1"/>
    <w:p w:rsidR="00576EF6" w:rsidRDefault="00576EF6" w:rsidP="0088529A"/>
    <w:p w:rsidR="00FB0B21" w:rsidRDefault="00FB0B21" w:rsidP="0088529A"/>
    <w:p w:rsidR="00FB0B21" w:rsidRDefault="00FB0B21" w:rsidP="0088529A"/>
    <w:p w:rsidR="00FB0B21" w:rsidRDefault="00FB0B21" w:rsidP="0088529A"/>
    <w:p w:rsidR="00FB0B21" w:rsidRDefault="00FB0B21" w:rsidP="0088529A"/>
    <w:sectPr w:rsidR="00FB0B21" w:rsidSect="00FB0B21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397"/>
    <w:rsid w:val="00053F3E"/>
    <w:rsid w:val="000C17D9"/>
    <w:rsid w:val="000D1AED"/>
    <w:rsid w:val="00185240"/>
    <w:rsid w:val="001B470A"/>
    <w:rsid w:val="00206F0D"/>
    <w:rsid w:val="00211397"/>
    <w:rsid w:val="00244308"/>
    <w:rsid w:val="0027415E"/>
    <w:rsid w:val="002877E7"/>
    <w:rsid w:val="00363F8F"/>
    <w:rsid w:val="003907F3"/>
    <w:rsid w:val="003B7AFE"/>
    <w:rsid w:val="003C0284"/>
    <w:rsid w:val="00425D38"/>
    <w:rsid w:val="00450350"/>
    <w:rsid w:val="00452DE1"/>
    <w:rsid w:val="00467E52"/>
    <w:rsid w:val="00496A09"/>
    <w:rsid w:val="005062B4"/>
    <w:rsid w:val="00561E3B"/>
    <w:rsid w:val="00576EF6"/>
    <w:rsid w:val="005A1471"/>
    <w:rsid w:val="005F265C"/>
    <w:rsid w:val="005F5730"/>
    <w:rsid w:val="0063771A"/>
    <w:rsid w:val="00684BE7"/>
    <w:rsid w:val="0078685D"/>
    <w:rsid w:val="007E13B6"/>
    <w:rsid w:val="007E5C51"/>
    <w:rsid w:val="0080641D"/>
    <w:rsid w:val="008608B6"/>
    <w:rsid w:val="008718EA"/>
    <w:rsid w:val="00876937"/>
    <w:rsid w:val="00883B0D"/>
    <w:rsid w:val="0088529A"/>
    <w:rsid w:val="00895FDE"/>
    <w:rsid w:val="008B37A3"/>
    <w:rsid w:val="008D1E0C"/>
    <w:rsid w:val="008D4926"/>
    <w:rsid w:val="0090254F"/>
    <w:rsid w:val="00942B0C"/>
    <w:rsid w:val="00987A1C"/>
    <w:rsid w:val="009A6518"/>
    <w:rsid w:val="009B2F70"/>
    <w:rsid w:val="00A00000"/>
    <w:rsid w:val="00A21DCC"/>
    <w:rsid w:val="00A3473C"/>
    <w:rsid w:val="00A956CA"/>
    <w:rsid w:val="00AB1AFE"/>
    <w:rsid w:val="00AD51C3"/>
    <w:rsid w:val="00AF0873"/>
    <w:rsid w:val="00B14BE4"/>
    <w:rsid w:val="00B15E87"/>
    <w:rsid w:val="00BC6E4C"/>
    <w:rsid w:val="00C46122"/>
    <w:rsid w:val="00C5005A"/>
    <w:rsid w:val="00C52639"/>
    <w:rsid w:val="00C5430F"/>
    <w:rsid w:val="00C93127"/>
    <w:rsid w:val="00C96C21"/>
    <w:rsid w:val="00CF32B1"/>
    <w:rsid w:val="00CF48E6"/>
    <w:rsid w:val="00D018D7"/>
    <w:rsid w:val="00D0441A"/>
    <w:rsid w:val="00D112F0"/>
    <w:rsid w:val="00D36FB2"/>
    <w:rsid w:val="00D77C66"/>
    <w:rsid w:val="00DC7B2E"/>
    <w:rsid w:val="00EA7EE3"/>
    <w:rsid w:val="00EC12D9"/>
    <w:rsid w:val="00EF1054"/>
    <w:rsid w:val="00F4737E"/>
    <w:rsid w:val="00F65031"/>
    <w:rsid w:val="00F81781"/>
    <w:rsid w:val="00F96C98"/>
    <w:rsid w:val="00FB0B21"/>
    <w:rsid w:val="00FC4F4E"/>
    <w:rsid w:val="00FD3281"/>
    <w:rsid w:val="00FE3D1A"/>
    <w:rsid w:val="00FE6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3142DA-359B-41C1-AE43-17756FD0B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6"/>
        <w:szCs w:val="26"/>
        <w:lang w:val="ro-R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39"/>
    <w:rsid w:val="003C02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CF32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</Pages>
  <Words>370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 Microsoft</dc:creator>
  <cp:keywords/>
  <dc:description/>
  <cp:lastModifiedBy>Cont Microsoft</cp:lastModifiedBy>
  <cp:revision>86</cp:revision>
  <cp:lastPrinted>2026-01-29T09:00:00Z</cp:lastPrinted>
  <dcterms:created xsi:type="dcterms:W3CDTF">2025-03-09T13:44:00Z</dcterms:created>
  <dcterms:modified xsi:type="dcterms:W3CDTF">2026-01-29T16:38:00Z</dcterms:modified>
</cp:coreProperties>
</file>